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5821" w:rsidRPr="00250172" w:rsidRDefault="005C3C7D" w:rsidP="00C527F0">
      <w:pPr>
        <w:spacing w:after="0"/>
        <w:jc w:val="right"/>
        <w:rPr>
          <w:b/>
          <w:color w:val="1F497D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704975" cy="1047750"/>
                <wp:effectExtent l="0" t="0" r="28575" b="19050"/>
                <wp:wrapNone/>
                <wp:docPr id="2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Default="00BB5821" w:rsidP="007F0294">
                            <w:pPr>
                              <w:jc w:val="center"/>
                            </w:pPr>
                            <w:r>
                              <w:t>Étiquette Patiente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8pt;margin-top:0;width:134.25pt;height:8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" strokeweight=".5pt">
                <v:textbox>
                  <w:txbxContent>
                    <w:p w:rsidR="00BB5821" w:rsidRDefault="00BB5821" w:rsidP="007F0294">
                      <w:pPr>
                        <w:jc w:val="center"/>
                      </w:pPr>
                      <w:r>
                        <w:t>Étiquette Patiente</w:t>
                      </w:r>
                    </w:p>
                  </w:txbxContent>
                </v:textbox>
              </v:shape>
            </w:pict>
          </mc:Fallback>
        </mc:AlternateContent>
      </w:r>
      <w:r w:rsidR="00BB5821">
        <w:rPr>
          <w:b/>
          <w:color w:val="1F497D"/>
          <w:sz w:val="40"/>
          <w:szCs w:val="40"/>
        </w:rPr>
        <w:t xml:space="preserve"> Conditions d’hébergement de l’Accompagnant</w:t>
      </w:r>
    </w:p>
    <w:p w:rsidR="00BB5821" w:rsidRDefault="00BB5821" w:rsidP="00DC2BC8">
      <w:pPr>
        <w:spacing w:after="0"/>
        <w:jc w:val="right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e</w:t>
      </w:r>
      <w:r w:rsidRPr="00250172">
        <w:rPr>
          <w:b/>
          <w:color w:val="1F497D"/>
          <w:sz w:val="40"/>
          <w:szCs w:val="40"/>
        </w:rPr>
        <w:t>n Unité d</w:t>
      </w:r>
      <w:r w:rsidR="00872ECF">
        <w:rPr>
          <w:b/>
          <w:color w:val="1F497D"/>
          <w:sz w:val="40"/>
          <w:szCs w:val="40"/>
        </w:rPr>
        <w:t>’Obstétrique</w:t>
      </w:r>
    </w:p>
    <w:p w:rsidR="00BB5821" w:rsidRDefault="005C3C7D" w:rsidP="00DC2BC8">
      <w:pPr>
        <w:spacing w:after="0"/>
        <w:jc w:val="right"/>
        <w:rPr>
          <w:b/>
          <w:color w:val="1F497D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33020</wp:posOffset>
                </wp:positionV>
                <wp:extent cx="1104900" cy="657225"/>
                <wp:effectExtent l="0" t="0" r="0" b="9525"/>
                <wp:wrapNone/>
                <wp:docPr id="1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821" w:rsidRDefault="005C3C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77900" cy="429260"/>
                                  <wp:effectExtent l="0" t="0" r="0" b="8890"/>
                                  <wp:docPr id="2" name="Image 6" descr="http://upload.wikimedia.org/wikipedia/fr/2/29/CHRU_logo_RV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http://upload.wikimedia.org/wikipedia/fr/2/29/CHRU_logo_RV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446.25pt;margin-top:2.6pt;width:87pt;height:5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" stroked="f" strokeweight=".5pt">
                <v:textbox>
                  <w:txbxContent>
                    <w:p w:rsidR="00BB5821" w:rsidRDefault="005C3C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77900" cy="429260"/>
                            <wp:effectExtent l="0" t="0" r="0" b="8890"/>
                            <wp:docPr id="2" name="Image 6" descr="http://upload.wikimedia.org/wikipedia/fr/2/29/CHRU_logo_RV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 descr="http://upload.wikimedia.org/wikipedia/fr/2/29/CHRU_logo_RV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5821" w:rsidRDefault="00BB5821" w:rsidP="00DC2BC8">
      <w:pPr>
        <w:spacing w:after="0"/>
        <w:jc w:val="right"/>
        <w:rPr>
          <w:b/>
          <w:color w:val="1F497D"/>
          <w:sz w:val="40"/>
          <w:szCs w:val="40"/>
        </w:rPr>
      </w:pPr>
    </w:p>
    <w:p w:rsidR="00BB5821" w:rsidRDefault="00BB5821" w:rsidP="00E52859">
      <w:pPr>
        <w:autoSpaceDE w:val="0"/>
        <w:autoSpaceDN w:val="0"/>
        <w:adjustRightInd w:val="0"/>
        <w:spacing w:after="0"/>
        <w:rPr>
          <w:bCs/>
          <w:color w:val="231F20"/>
          <w:sz w:val="24"/>
          <w:szCs w:val="24"/>
        </w:rPr>
      </w:pPr>
      <w:r>
        <w:rPr>
          <w:bCs/>
          <w:color w:val="231F20"/>
          <w:sz w:val="24"/>
          <w:szCs w:val="24"/>
        </w:rPr>
        <w:t xml:space="preserve">Vous souhaitez être </w:t>
      </w:r>
      <w:r w:rsidRPr="005A1AE9">
        <w:rPr>
          <w:b/>
          <w:bCs/>
          <w:color w:val="231F20"/>
          <w:sz w:val="24"/>
          <w:szCs w:val="24"/>
        </w:rPr>
        <w:t>accompagnant</w:t>
      </w:r>
      <w:r w:rsidR="005A1AE9" w:rsidRPr="005A1AE9">
        <w:rPr>
          <w:b/>
          <w:bCs/>
          <w:color w:val="231F20"/>
          <w:sz w:val="24"/>
          <w:szCs w:val="24"/>
        </w:rPr>
        <w:t xml:space="preserve"> auprès d’une personne hospitalisée en chambre particulière</w:t>
      </w:r>
      <w:r>
        <w:rPr>
          <w:bCs/>
          <w:color w:val="231F20"/>
          <w:sz w:val="24"/>
          <w:szCs w:val="24"/>
        </w:rPr>
        <w:t xml:space="preserve">, </w:t>
      </w:r>
      <w:r w:rsidR="005A1AE9">
        <w:rPr>
          <w:bCs/>
          <w:color w:val="231F20"/>
          <w:sz w:val="24"/>
          <w:szCs w:val="24"/>
        </w:rPr>
        <w:t>vous pouvez être hébergé à ses côtés</w:t>
      </w:r>
      <w:r w:rsidRPr="00A16C5B">
        <w:rPr>
          <w:bCs/>
          <w:color w:val="231F20"/>
          <w:sz w:val="24"/>
          <w:szCs w:val="24"/>
        </w:rPr>
        <w:t xml:space="preserve"> </w:t>
      </w:r>
      <w:r w:rsidRPr="00785EC8">
        <w:rPr>
          <w:b/>
          <w:color w:val="231F20"/>
          <w:sz w:val="24"/>
          <w:szCs w:val="24"/>
        </w:rPr>
        <w:t xml:space="preserve">selon la disponibilité </w:t>
      </w:r>
      <w:r>
        <w:rPr>
          <w:bCs/>
          <w:color w:val="231F20"/>
          <w:sz w:val="24"/>
          <w:szCs w:val="24"/>
        </w:rPr>
        <w:t>des lits</w:t>
      </w:r>
      <w:r w:rsidR="005A1AE9">
        <w:rPr>
          <w:bCs/>
          <w:color w:val="231F20"/>
          <w:sz w:val="24"/>
          <w:szCs w:val="24"/>
        </w:rPr>
        <w:t xml:space="preserve"> accompagnants et sous certaines conditions</w:t>
      </w:r>
      <w:r w:rsidRPr="00A16C5B">
        <w:rPr>
          <w:bCs/>
          <w:color w:val="231F20"/>
          <w:sz w:val="24"/>
          <w:szCs w:val="24"/>
        </w:rPr>
        <w:t xml:space="preserve">. </w:t>
      </w:r>
    </w:p>
    <w:p w:rsidR="00BB5821" w:rsidRPr="00585A77" w:rsidRDefault="00BB5821" w:rsidP="003808EF">
      <w:pPr>
        <w:autoSpaceDE w:val="0"/>
        <w:autoSpaceDN w:val="0"/>
        <w:adjustRightInd w:val="0"/>
        <w:spacing w:after="0"/>
        <w:jc w:val="both"/>
        <w:rPr>
          <w:b/>
          <w:bCs/>
          <w:color w:val="1F497D"/>
          <w:sz w:val="24"/>
          <w:szCs w:val="24"/>
          <w:u w:val="single"/>
        </w:rPr>
      </w:pPr>
      <w:r w:rsidRPr="00A16C5B">
        <w:rPr>
          <w:bCs/>
          <w:color w:val="231F20"/>
          <w:sz w:val="24"/>
          <w:szCs w:val="24"/>
        </w:rPr>
        <w:t>Pour le bon déroulement de</w:t>
      </w:r>
      <w:r>
        <w:rPr>
          <w:bCs/>
          <w:color w:val="231F20"/>
          <w:sz w:val="24"/>
          <w:szCs w:val="24"/>
        </w:rPr>
        <w:t>s</w:t>
      </w:r>
      <w:r w:rsidRPr="00A16C5B">
        <w:rPr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soins</w:t>
      </w:r>
      <w:r w:rsidRPr="000B7E2F">
        <w:rPr>
          <w:bCs/>
          <w:color w:val="231F20"/>
          <w:sz w:val="24"/>
          <w:szCs w:val="24"/>
        </w:rPr>
        <w:t>,</w:t>
      </w:r>
      <w:r w:rsidRPr="00A16C5B">
        <w:rPr>
          <w:b/>
          <w:bCs/>
          <w:color w:val="231F20"/>
          <w:sz w:val="24"/>
          <w:szCs w:val="24"/>
        </w:rPr>
        <w:t xml:space="preserve"> </w:t>
      </w:r>
      <w:r w:rsidRPr="00A16C5B">
        <w:rPr>
          <w:b/>
          <w:bCs/>
          <w:color w:val="1F497D"/>
          <w:sz w:val="24"/>
          <w:szCs w:val="24"/>
        </w:rPr>
        <w:t xml:space="preserve">nous vous remercions </w:t>
      </w:r>
      <w:r w:rsidRPr="00A16C5B">
        <w:rPr>
          <w:b/>
          <w:bCs/>
          <w:color w:val="1F497D"/>
          <w:sz w:val="24"/>
          <w:szCs w:val="24"/>
          <w:u w:val="single"/>
        </w:rPr>
        <w:t>de vous engager à respecter les consignes de sécurité et le règlement du service :</w:t>
      </w:r>
    </w:p>
    <w:p w:rsidR="00BB5821" w:rsidRDefault="005C3C7D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345882</wp:posOffset>
                </wp:positionH>
                <wp:positionV relativeFrom="paragraph">
                  <wp:posOffset>139037</wp:posOffset>
                </wp:positionV>
                <wp:extent cx="6513195" cy="1160891"/>
                <wp:effectExtent l="0" t="0" r="20955" b="2032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160891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Pr="0051276F" w:rsidRDefault="00BB5821" w:rsidP="00195959">
                            <w:pPr>
                              <w:pStyle w:val="Paragraphedeliste"/>
                              <w:spacing w:after="0"/>
                              <w:ind w:left="0"/>
                              <w:jc w:val="both"/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51276F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L’hébergement et les repas accompagnant </w:t>
                            </w:r>
                            <w:r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sont</w:t>
                            </w:r>
                            <w:r w:rsidRPr="0051276F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des</w:t>
                            </w:r>
                            <w:r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services payant</w:t>
                            </w:r>
                            <w:r w:rsidRPr="0051276F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s. </w:t>
                            </w:r>
                          </w:p>
                          <w:p w:rsidR="00BB5821" w:rsidRPr="00E7091C" w:rsidRDefault="00BB5821" w:rsidP="00E7091C">
                            <w:pPr>
                              <w:pStyle w:val="Paragraphedeliste"/>
                              <w:spacing w:after="0"/>
                              <w:ind w:left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276F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51276F">
                              <w:rPr>
                                <w:sz w:val="24"/>
                                <w:szCs w:val="24"/>
                              </w:rPr>
                              <w:t xml:space="preserve"> tarif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 sont </w:t>
                            </w:r>
                            <w:r w:rsidR="00E7091C">
                              <w:rPr>
                                <w:sz w:val="24"/>
                                <w:szCs w:val="24"/>
                              </w:rPr>
                              <w:t xml:space="preserve">présentés dans le </w:t>
                            </w:r>
                            <w:r w:rsidR="00E7091C" w:rsidRPr="00CD6A5C">
                              <w:rPr>
                                <w:sz w:val="24"/>
                                <w:szCs w:val="24"/>
                              </w:rPr>
                              <w:t>document</w:t>
                            </w:r>
                            <w:r w:rsidR="00E7091C" w:rsidRPr="00E709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 relevé des frais d’hébergement pour accompagnant d’un hospitalisé » </w:t>
                            </w:r>
                          </w:p>
                          <w:p w:rsidR="00BB5821" w:rsidRPr="0051276F" w:rsidRDefault="00BB5821" w:rsidP="00195959">
                            <w:pPr>
                              <w:pStyle w:val="Paragraphedeliste"/>
                              <w:spacing w:after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Ces prestations peuvent être </w:t>
                            </w:r>
                            <w:r w:rsidRPr="0051276F">
                              <w:rPr>
                                <w:sz w:val="24"/>
                                <w:szCs w:val="24"/>
                              </w:rPr>
                              <w:t>facturé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Pr="0051276F">
                              <w:rPr>
                                <w:sz w:val="24"/>
                                <w:szCs w:val="24"/>
                              </w:rPr>
                              <w:t xml:space="preserve"> en même temps que les frais d’hospital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isation de la patiente ou peuvent</w:t>
                            </w:r>
                            <w:r w:rsidRPr="0051276F">
                              <w:rPr>
                                <w:sz w:val="24"/>
                                <w:szCs w:val="24"/>
                              </w:rPr>
                              <w:t xml:space="preserve"> être réglé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51276F">
                              <w:rPr>
                                <w:sz w:val="24"/>
                                <w:szCs w:val="24"/>
                              </w:rPr>
                              <w:t xml:space="preserve"> directement par l’accompagnant.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7.25pt;margin-top:10.95pt;width:512.85pt;height:9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" fillcolor="#daeef3">
                <v:textbox>
                  <w:txbxContent>
                    <w:p w:rsidR="00BB5821" w:rsidRPr="0051276F" w:rsidRDefault="00BB5821" w:rsidP="00195959">
                      <w:pPr>
                        <w:pStyle w:val="Paragraphedeliste"/>
                        <w:spacing w:after="0"/>
                        <w:ind w:left="0"/>
                        <w:jc w:val="both"/>
                        <w:rPr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 w:rsidRPr="0051276F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L’hébergement et les repas accompagnant </w:t>
                      </w:r>
                      <w:r>
                        <w:rPr>
                          <w:bCs/>
                          <w:color w:val="auto"/>
                          <w:sz w:val="24"/>
                          <w:szCs w:val="24"/>
                        </w:rPr>
                        <w:t>sont</w:t>
                      </w:r>
                      <w:r w:rsidRPr="0051276F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des</w:t>
                      </w:r>
                      <w:r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services payant</w:t>
                      </w:r>
                      <w:r w:rsidRPr="0051276F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s. </w:t>
                      </w:r>
                    </w:p>
                    <w:p w:rsidR="00BB5821" w:rsidRPr="00E7091C" w:rsidRDefault="00BB5821" w:rsidP="00E7091C">
                      <w:pPr>
                        <w:pStyle w:val="Paragraphedeliste"/>
                        <w:spacing w:after="0"/>
                        <w:ind w:left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276F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51276F">
                        <w:rPr>
                          <w:sz w:val="24"/>
                          <w:szCs w:val="24"/>
                        </w:rPr>
                        <w:t xml:space="preserve"> tarif</w:t>
                      </w:r>
                      <w:r>
                        <w:rPr>
                          <w:sz w:val="24"/>
                          <w:szCs w:val="24"/>
                        </w:rPr>
                        <w:t xml:space="preserve">s sont </w:t>
                      </w:r>
                      <w:r w:rsidR="00E7091C">
                        <w:rPr>
                          <w:sz w:val="24"/>
                          <w:szCs w:val="24"/>
                        </w:rPr>
                        <w:t xml:space="preserve">présentés dans le </w:t>
                      </w:r>
                      <w:r w:rsidR="00E7091C" w:rsidRPr="00CD6A5C">
                        <w:rPr>
                          <w:sz w:val="24"/>
                          <w:szCs w:val="24"/>
                        </w:rPr>
                        <w:t>document</w:t>
                      </w:r>
                      <w:r w:rsidR="00E7091C" w:rsidRPr="00E7091C">
                        <w:rPr>
                          <w:b/>
                          <w:sz w:val="24"/>
                          <w:szCs w:val="24"/>
                        </w:rPr>
                        <w:t xml:space="preserve"> « relevé des frais d’hébergement pour accompagnant d’un hospitalisé » </w:t>
                      </w:r>
                    </w:p>
                    <w:p w:rsidR="00BB5821" w:rsidRPr="0051276F" w:rsidRDefault="00BB5821" w:rsidP="00195959">
                      <w:pPr>
                        <w:pStyle w:val="Paragraphedeliste"/>
                        <w:spacing w:after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Ces prestations peuvent être </w:t>
                      </w:r>
                      <w:r w:rsidRPr="0051276F">
                        <w:rPr>
                          <w:sz w:val="24"/>
                          <w:szCs w:val="24"/>
                        </w:rPr>
                        <w:t>facturé</w:t>
                      </w:r>
                      <w:r>
                        <w:rPr>
                          <w:sz w:val="24"/>
                          <w:szCs w:val="24"/>
                        </w:rPr>
                        <w:t>es</w:t>
                      </w:r>
                      <w:r w:rsidRPr="0051276F">
                        <w:rPr>
                          <w:sz w:val="24"/>
                          <w:szCs w:val="24"/>
                        </w:rPr>
                        <w:t xml:space="preserve"> en même temps que les frais d’hospital</w:t>
                      </w:r>
                      <w:r>
                        <w:rPr>
                          <w:sz w:val="24"/>
                          <w:szCs w:val="24"/>
                        </w:rPr>
                        <w:t>isation de la patiente ou peuvent</w:t>
                      </w:r>
                      <w:r w:rsidRPr="0051276F">
                        <w:rPr>
                          <w:sz w:val="24"/>
                          <w:szCs w:val="24"/>
                        </w:rPr>
                        <w:t xml:space="preserve"> être réglé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51276F">
                        <w:rPr>
                          <w:sz w:val="24"/>
                          <w:szCs w:val="24"/>
                        </w:rPr>
                        <w:t xml:space="preserve"> directement par l’accompagnant.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Default="006E11DE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346946" wp14:editId="33B77D8B">
                <wp:simplePos x="0" y="0"/>
                <wp:positionH relativeFrom="column">
                  <wp:posOffset>-150495</wp:posOffset>
                </wp:positionH>
                <wp:positionV relativeFrom="paragraph">
                  <wp:posOffset>160655</wp:posOffset>
                </wp:positionV>
                <wp:extent cx="5951220" cy="1325245"/>
                <wp:effectExtent l="0" t="0" r="11430" b="2730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32524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Pr="00AF64E3" w:rsidRDefault="00BB5821" w:rsidP="00493E96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64E3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Vous disposez d’un lit pliant avec le né</w:t>
                            </w:r>
                            <w:r w:rsidR="00872ECF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cessaire de literie</w:t>
                            </w:r>
                            <w:r w:rsidRPr="00AF64E3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="00872ECF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592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Les draps ne seront pas changés </w:t>
                            </w:r>
                            <w:r w:rsidR="00D0673D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entre chaque nuit</w:t>
                            </w:r>
                            <w:r w:rsidR="00FB0592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B5821" w:rsidRPr="00AF64E3" w:rsidRDefault="00872ECF" w:rsidP="00B858E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Nous vous remercions d’avoir replié votre lit </w:t>
                            </w:r>
                            <w:r w:rsidRPr="0046159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au plus tard à 8h00</w:t>
                            </w:r>
                            <w:r w:rsidR="00FB0592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, l</w:t>
                            </w:r>
                            <w:r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e port d’une tenue décente est</w:t>
                            </w:r>
                            <w:r w:rsidR="00FB0592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alors</w:t>
                            </w:r>
                            <w:r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exigé.</w:t>
                            </w:r>
                          </w:p>
                          <w:p w:rsidR="00BB5821" w:rsidRPr="00493E96" w:rsidRDefault="00BB5821" w:rsidP="00493E96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F64E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5A1AE9">
                              <w:rPr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AF64E3">
                              <w:rPr>
                                <w:color w:val="auto"/>
                                <w:sz w:val="24"/>
                                <w:szCs w:val="24"/>
                              </w:rPr>
                              <w:t>st en effet indispensable de pouvoir réaliser les soins, la surveillance de la patiente et l’entretien des chambre</w:t>
                            </w:r>
                            <w:r w:rsidR="005A1AE9">
                              <w:rPr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AF64E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dans des con</w:t>
                            </w:r>
                            <w:r w:rsidR="005A1AE9">
                              <w:rPr>
                                <w:color w:val="auto"/>
                                <w:sz w:val="24"/>
                                <w:szCs w:val="24"/>
                              </w:rPr>
                              <w:t>ditions ne compromettant pas leur</w:t>
                            </w:r>
                            <w:r w:rsidRPr="00AF64E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accès et </w:t>
                            </w:r>
                            <w:r w:rsidR="005A1AE9">
                              <w:rPr>
                                <w:color w:val="auto"/>
                                <w:sz w:val="24"/>
                                <w:szCs w:val="24"/>
                              </w:rPr>
                              <w:t>leur</w:t>
                            </w:r>
                            <w:r w:rsidRPr="00AF64E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sécurité.</w:t>
                            </w:r>
                          </w:p>
                          <w:p w:rsidR="00BB5821" w:rsidRDefault="00BB5821"/>
                          <w:p w:rsidR="00BB5821" w:rsidRDefault="00BB5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11.85pt;margin-top:12.65pt;width:468.6pt;height:10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" fillcolor="#daeef3">
                <v:textbox>
                  <w:txbxContent>
                    <w:p w:rsidR="00BB5821" w:rsidRPr="00AF64E3" w:rsidRDefault="00BB5821" w:rsidP="00493E96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F64E3">
                        <w:rPr>
                          <w:bCs/>
                          <w:color w:val="auto"/>
                          <w:sz w:val="24"/>
                          <w:szCs w:val="24"/>
                        </w:rPr>
                        <w:t>Vous disposez d’un lit pliant avec le né</w:t>
                      </w:r>
                      <w:r w:rsidR="00872ECF">
                        <w:rPr>
                          <w:bCs/>
                          <w:color w:val="auto"/>
                          <w:sz w:val="24"/>
                          <w:szCs w:val="24"/>
                        </w:rPr>
                        <w:t>cessaire de literie</w:t>
                      </w:r>
                      <w:r w:rsidRPr="00AF64E3">
                        <w:rPr>
                          <w:bCs/>
                          <w:color w:val="auto"/>
                          <w:sz w:val="24"/>
                          <w:szCs w:val="24"/>
                        </w:rPr>
                        <w:t>.</w:t>
                      </w:r>
                      <w:r w:rsidR="00872ECF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B0592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Les draps ne seront pas changés </w:t>
                      </w:r>
                      <w:r w:rsidR="00D0673D">
                        <w:rPr>
                          <w:bCs/>
                          <w:color w:val="auto"/>
                          <w:sz w:val="24"/>
                          <w:szCs w:val="24"/>
                        </w:rPr>
                        <w:t>entre chaque nuit</w:t>
                      </w:r>
                      <w:r w:rsidR="00FB0592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B5821" w:rsidRPr="00AF64E3" w:rsidRDefault="00872ECF" w:rsidP="00B858E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Nous vous remercions d’avoir replié votre lit </w:t>
                      </w:r>
                      <w:r w:rsidRPr="0046159B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au plus tard à 8h00</w:t>
                      </w:r>
                      <w:r w:rsidR="00FB0592">
                        <w:rPr>
                          <w:bCs/>
                          <w:color w:val="auto"/>
                          <w:sz w:val="24"/>
                          <w:szCs w:val="24"/>
                        </w:rPr>
                        <w:t>, l</w:t>
                      </w:r>
                      <w:r>
                        <w:rPr>
                          <w:bCs/>
                          <w:color w:val="auto"/>
                          <w:sz w:val="24"/>
                          <w:szCs w:val="24"/>
                        </w:rPr>
                        <w:t>e port d’une tenue décente est</w:t>
                      </w:r>
                      <w:r w:rsidR="00FB0592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alors</w:t>
                      </w:r>
                      <w:r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exigé.</w:t>
                      </w:r>
                    </w:p>
                    <w:p w:rsidR="00BB5821" w:rsidRPr="00493E96" w:rsidRDefault="00BB5821" w:rsidP="00493E96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F64E3">
                        <w:rPr>
                          <w:color w:val="auto"/>
                          <w:sz w:val="24"/>
                          <w:szCs w:val="24"/>
                        </w:rPr>
                        <w:t xml:space="preserve">Il </w:t>
                      </w:r>
                      <w:r w:rsidR="005A1AE9">
                        <w:rPr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AF64E3">
                        <w:rPr>
                          <w:color w:val="auto"/>
                          <w:sz w:val="24"/>
                          <w:szCs w:val="24"/>
                        </w:rPr>
                        <w:t>st en effet indispensable de pouvoir réaliser les soins, la surveillance de la patiente et l’entretien des chambre</w:t>
                      </w:r>
                      <w:r w:rsidR="005A1AE9">
                        <w:rPr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AF64E3">
                        <w:rPr>
                          <w:color w:val="auto"/>
                          <w:sz w:val="24"/>
                          <w:szCs w:val="24"/>
                        </w:rPr>
                        <w:t xml:space="preserve"> dans des con</w:t>
                      </w:r>
                      <w:r w:rsidR="005A1AE9">
                        <w:rPr>
                          <w:color w:val="auto"/>
                          <w:sz w:val="24"/>
                          <w:szCs w:val="24"/>
                        </w:rPr>
                        <w:t>ditions ne compromettant pas leur</w:t>
                      </w:r>
                      <w:r w:rsidRPr="00AF64E3">
                        <w:rPr>
                          <w:color w:val="auto"/>
                          <w:sz w:val="24"/>
                          <w:szCs w:val="24"/>
                        </w:rPr>
                        <w:t xml:space="preserve"> accès et </w:t>
                      </w:r>
                      <w:r w:rsidR="005A1AE9">
                        <w:rPr>
                          <w:color w:val="auto"/>
                          <w:sz w:val="24"/>
                          <w:szCs w:val="24"/>
                        </w:rPr>
                        <w:t>leur</w:t>
                      </w:r>
                      <w:r w:rsidRPr="00AF64E3">
                        <w:rPr>
                          <w:color w:val="auto"/>
                          <w:sz w:val="24"/>
                          <w:szCs w:val="24"/>
                        </w:rPr>
                        <w:t xml:space="preserve"> sécurité.</w:t>
                      </w:r>
                    </w:p>
                    <w:p w:rsidR="00BB5821" w:rsidRDefault="00BB5821"/>
                    <w:p w:rsidR="00BB5821" w:rsidRDefault="00BB5821"/>
                  </w:txbxContent>
                </v:textbox>
              </v:shape>
            </w:pict>
          </mc:Fallback>
        </mc:AlternateContent>
      </w:r>
    </w:p>
    <w:p w:rsidR="00BB5821" w:rsidRDefault="00BB5821" w:rsidP="00DC2BC8">
      <w:pPr>
        <w:autoSpaceDE w:val="0"/>
        <w:autoSpaceDN w:val="0"/>
        <w:adjustRightInd w:val="0"/>
        <w:spacing w:after="0" w:line="240" w:lineRule="auto"/>
        <w:rPr>
          <w:bCs/>
          <w:color w:val="1F497D"/>
          <w:sz w:val="24"/>
          <w:szCs w:val="24"/>
        </w:rPr>
      </w:pPr>
    </w:p>
    <w:p w:rsidR="00BB5821" w:rsidRPr="0001075D" w:rsidRDefault="005C3C7D" w:rsidP="00F34D1C">
      <w:pPr>
        <w:autoSpaceDE w:val="0"/>
        <w:autoSpaceDN w:val="0"/>
        <w:adjustRightInd w:val="0"/>
        <w:spacing w:after="0" w:line="240" w:lineRule="auto"/>
        <w:ind w:left="360"/>
        <w:rPr>
          <w:bCs/>
          <w:color w:val="1F497D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136525</wp:posOffset>
                </wp:positionV>
                <wp:extent cx="7038975" cy="6286500"/>
                <wp:effectExtent l="0" t="0" r="0" b="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85pt;margin-top:10.75pt;width:554.25pt;height:4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" filled="f" stroked="f" strokecolor="#243f60" strokeweight="2pt"/>
            </w:pict>
          </mc:Fallback>
        </mc:AlternateContent>
      </w:r>
    </w:p>
    <w:p w:rsidR="00BB5821" w:rsidRPr="0001075D" w:rsidRDefault="005C3C7D" w:rsidP="00DC2BC8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13970</wp:posOffset>
                </wp:positionV>
                <wp:extent cx="1034415" cy="927100"/>
                <wp:effectExtent l="0" t="4445" r="0" b="190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821" w:rsidRDefault="005C3C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50900" cy="850900"/>
                                  <wp:effectExtent l="0" t="0" r="6350" b="6350"/>
                                  <wp:docPr id="4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62.75pt;margin-top:1.1pt;width:81.45pt;height:7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" stroked="f">
                <v:textbox>
                  <w:txbxContent>
                    <w:p w:rsidR="00BB5821" w:rsidRDefault="005C3C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50900" cy="850900"/>
                            <wp:effectExtent l="0" t="0" r="6350" b="6350"/>
                            <wp:docPr id="4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810895" cy="810895"/>
            <wp:effectExtent l="0" t="0" r="8255" b="8255"/>
            <wp:docPr id="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21" w:rsidRPr="0001075D" w:rsidRDefault="00BB5821" w:rsidP="00FB3AC3">
      <w:pPr>
        <w:autoSpaceDE w:val="0"/>
        <w:autoSpaceDN w:val="0"/>
        <w:adjustRightInd w:val="0"/>
        <w:spacing w:after="0"/>
        <w:rPr>
          <w:b/>
          <w:bCs/>
          <w:color w:val="1F497D"/>
          <w:sz w:val="24"/>
          <w:szCs w:val="24"/>
        </w:rPr>
      </w:pPr>
    </w:p>
    <w:p w:rsidR="00BB5821" w:rsidRDefault="006E11DE" w:rsidP="00235122">
      <w:pPr>
        <w:pStyle w:val="Paragraphedeliste"/>
        <w:autoSpaceDE w:val="0"/>
        <w:autoSpaceDN w:val="0"/>
        <w:adjustRightInd w:val="0"/>
        <w:spacing w:after="0"/>
        <w:ind w:left="420"/>
        <w:rPr>
          <w:bCs/>
          <w:color w:val="231F2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95461" wp14:editId="1B56C164">
                <wp:simplePos x="0" y="0"/>
                <wp:positionH relativeFrom="column">
                  <wp:posOffset>1785068</wp:posOffset>
                </wp:positionH>
                <wp:positionV relativeFrom="paragraph">
                  <wp:posOffset>43070</wp:posOffset>
                </wp:positionV>
                <wp:extent cx="5057775" cy="1260033"/>
                <wp:effectExtent l="0" t="0" r="28575" b="1651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260033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Pr="0001075D" w:rsidRDefault="00BB5821" w:rsidP="005433C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4436C6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Un petit déjeuner et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un repas accompagnant peuvent</w:t>
                            </w:r>
                            <w:r w:rsidRPr="004436C6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vous être </w:t>
                            </w:r>
                            <w:r w:rsidR="00A1360C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préparé</w:t>
                            </w:r>
                            <w:r w:rsidRPr="004436C6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.                                              Il vous suffit de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prévenir le personnel soignant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la veille.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B5821" w:rsidRDefault="00BB5821" w:rsidP="005433C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Comme pour les patientes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, les règles d’hygiène hospitalière imposent que le repas soit consommé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dans l’</w:t>
                            </w:r>
                            <w:r w:rsidR="00A1360C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heure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B5821" w:rsidRDefault="00BB5821" w:rsidP="005433C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</w:pP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Afin d’éviter les risques d’infection alimentaire,</w:t>
                            </w:r>
                            <w:r w:rsidRPr="001E213C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ucun plat ne pourra être réchauffé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140.55pt;margin-top:3.4pt;width:398.25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" fillcolor="#daeef3">
                <v:textbox>
                  <w:txbxContent>
                    <w:p w:rsidR="00BB5821" w:rsidRPr="0001075D" w:rsidRDefault="00BB5821" w:rsidP="005433C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4436C6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Un petit déjeuner et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un repas accompagnant peuvent</w:t>
                      </w:r>
                      <w:r w:rsidRPr="004436C6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vous être </w:t>
                      </w:r>
                      <w:r w:rsidR="00A1360C">
                        <w:rPr>
                          <w:bCs/>
                          <w:color w:val="231F20"/>
                          <w:sz w:val="24"/>
                          <w:szCs w:val="24"/>
                        </w:rPr>
                        <w:t>préparé</w:t>
                      </w:r>
                      <w:r w:rsidRPr="004436C6">
                        <w:rPr>
                          <w:bCs/>
                          <w:color w:val="231F2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.                                              Il vous suffit de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prévenir le personnel soignant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la veille.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ab/>
                      </w:r>
                    </w:p>
                    <w:p w:rsidR="00BB5821" w:rsidRDefault="00BB5821" w:rsidP="005433C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Comme pour les patientes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>, les règles d’hygiène hospitalière imposent que le repas soit consommé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dans l’</w:t>
                      </w:r>
                      <w:r w:rsidR="00A1360C">
                        <w:rPr>
                          <w:bCs/>
                          <w:color w:val="231F20"/>
                          <w:sz w:val="24"/>
                          <w:szCs w:val="24"/>
                        </w:rPr>
                        <w:t>heure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B5821" w:rsidRDefault="00BB5821" w:rsidP="005433C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</w:pP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Afin d’éviter les risques d’infection alimentaire,</w:t>
                      </w:r>
                      <w:r w:rsidRPr="001E213C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>ucun plat ne pourra être réchauffé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3C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184785</wp:posOffset>
                </wp:positionV>
                <wp:extent cx="1127760" cy="1062355"/>
                <wp:effectExtent l="0" t="0" r="6985" b="508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821" w:rsidRDefault="005C3C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46150" cy="819150"/>
                                  <wp:effectExtent l="0" t="0" r="6350" b="0"/>
                                  <wp:docPr id="7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.25pt;margin-top:14.55pt;width:88.8pt;height:83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sEgwIAABc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" stroked="f">
                <v:textbox style="mso-fit-shape-to-text:t">
                  <w:txbxContent>
                    <w:p w:rsidR="00BB5821" w:rsidRDefault="005C3C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46150" cy="819150"/>
                            <wp:effectExtent l="0" t="0" r="6350" b="0"/>
                            <wp:docPr id="7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5821" w:rsidRDefault="00BB5821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</w:p>
    <w:p w:rsidR="00BB5821" w:rsidRDefault="005C3C7D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131445</wp:posOffset>
                </wp:positionV>
                <wp:extent cx="730885" cy="78232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821" w:rsidRDefault="005C3C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48640" cy="540385"/>
                                  <wp:effectExtent l="0" t="0" r="3810" b="0"/>
                                  <wp:docPr id="9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71.25pt;margin-top:10.35pt;width:57.55pt;height:61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" stroked="f">
                <v:textbox style="mso-fit-shape-to-text:t">
                  <w:txbxContent>
                    <w:p w:rsidR="00BB5821" w:rsidRDefault="005C3C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48640" cy="540385"/>
                            <wp:effectExtent l="0" t="0" r="3810" b="0"/>
                            <wp:docPr id="9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524B" w:rsidRDefault="0046524B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</w:p>
    <w:p w:rsidR="0046524B" w:rsidRDefault="0046524B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</w:p>
    <w:p w:rsidR="00BB5821" w:rsidRDefault="005C3C7D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F1B93" wp14:editId="42F19DA9">
                <wp:simplePos x="0" y="0"/>
                <wp:positionH relativeFrom="column">
                  <wp:posOffset>1123950</wp:posOffset>
                </wp:positionH>
                <wp:positionV relativeFrom="paragraph">
                  <wp:posOffset>106045</wp:posOffset>
                </wp:positionV>
                <wp:extent cx="309880" cy="90805"/>
                <wp:effectExtent l="0" t="1270" r="4445" b="317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88.5pt;margin-top:8.35pt;width:24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" stroked="f"/>
            </w:pict>
          </mc:Fallback>
        </mc:AlternateContent>
      </w:r>
    </w:p>
    <w:p w:rsidR="00BB5821" w:rsidRDefault="00BB5821" w:rsidP="00FB3AC3">
      <w:pPr>
        <w:autoSpaceDE w:val="0"/>
        <w:autoSpaceDN w:val="0"/>
        <w:adjustRightInd w:val="0"/>
        <w:spacing w:after="0"/>
        <w:rPr>
          <w:noProof/>
          <w:lang w:eastAsia="fr-FR"/>
        </w:rPr>
      </w:pPr>
    </w:p>
    <w:p w:rsidR="00BB5821" w:rsidRDefault="0046524B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02CB0" wp14:editId="322F5BEB">
                <wp:simplePos x="0" y="0"/>
                <wp:positionH relativeFrom="column">
                  <wp:posOffset>-150495</wp:posOffset>
                </wp:positionH>
                <wp:positionV relativeFrom="paragraph">
                  <wp:posOffset>99695</wp:posOffset>
                </wp:positionV>
                <wp:extent cx="6172200" cy="6858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Pr="0001075D" w:rsidRDefault="00BB5821" w:rsidP="005433C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Les issue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de sortie de la maternité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sont fermé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s entre </w:t>
                            </w:r>
                            <w:r w:rsidRPr="004D72BC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2</w:t>
                            </w:r>
                            <w:r w:rsidR="00E7091C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0h00</w:t>
                            </w:r>
                            <w:r w:rsidRPr="004D72BC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et 6h</w:t>
                            </w:r>
                            <w:r w:rsidR="005A1AE9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45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.    </w:t>
                            </w:r>
                          </w:p>
                          <w:p w:rsidR="00BB5821" w:rsidRDefault="00BB5821" w:rsidP="004356DD"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Pour la sécurité des patientes et </w:t>
                            </w:r>
                            <w:r w:rsidR="005A1AE9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le fonctionnement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du service, no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us vous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demandons </w:t>
                            </w:r>
                            <w:r w:rsidRPr="0001075D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d’éviter les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déplacements hors de votre chambre </w:t>
                            </w:r>
                            <w:r w:rsidR="005A1AE9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dans ce créneau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horaire.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11.85pt;margin-top:7.85pt;width:48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" fillcolor="#daeef3">
                <v:textbox>
                  <w:txbxContent>
                    <w:p w:rsidR="00BB5821" w:rsidRPr="0001075D" w:rsidRDefault="00BB5821" w:rsidP="005433C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Les issue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de sortie de la maternité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sont fermé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e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s entre </w:t>
                      </w:r>
                      <w:r w:rsidRPr="004D72BC">
                        <w:rPr>
                          <w:b/>
                          <w:color w:val="231F20"/>
                          <w:sz w:val="24"/>
                          <w:szCs w:val="24"/>
                        </w:rPr>
                        <w:t>2</w:t>
                      </w:r>
                      <w:r w:rsidR="00E7091C">
                        <w:rPr>
                          <w:b/>
                          <w:color w:val="231F20"/>
                          <w:sz w:val="24"/>
                          <w:szCs w:val="24"/>
                        </w:rPr>
                        <w:t>0h00</w:t>
                      </w:r>
                      <w:r w:rsidRPr="004D72BC">
                        <w:rPr>
                          <w:b/>
                          <w:color w:val="231F20"/>
                          <w:sz w:val="24"/>
                          <w:szCs w:val="24"/>
                        </w:rPr>
                        <w:t xml:space="preserve"> et 6h</w:t>
                      </w:r>
                      <w:r w:rsidR="005A1AE9">
                        <w:rPr>
                          <w:b/>
                          <w:color w:val="231F20"/>
                          <w:sz w:val="24"/>
                          <w:szCs w:val="24"/>
                        </w:rPr>
                        <w:t>45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.    </w:t>
                      </w:r>
                    </w:p>
                    <w:p w:rsidR="00BB5821" w:rsidRDefault="00BB5821" w:rsidP="004356DD"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Pour la sécurité des patientes et </w:t>
                      </w:r>
                      <w:r w:rsidR="005A1AE9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le fonctionnement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du service, no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us vous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demandons </w:t>
                      </w:r>
                      <w:r w:rsidRPr="0001075D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d’éviter les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déplacements hors de votre chambre </w:t>
                      </w:r>
                      <w:r w:rsidR="005A1AE9">
                        <w:rPr>
                          <w:bCs/>
                          <w:color w:val="231F20"/>
                          <w:sz w:val="24"/>
                          <w:szCs w:val="24"/>
                        </w:rPr>
                        <w:t>dans ce créneau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horaire.</w:t>
                      </w:r>
                    </w:p>
                  </w:txbxContent>
                </v:textbox>
              </v:shape>
            </w:pict>
          </mc:Fallback>
        </mc:AlternateContent>
      </w:r>
    </w:p>
    <w:p w:rsidR="00BB5821" w:rsidRDefault="00BB5821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</w:p>
    <w:p w:rsidR="00BB5821" w:rsidRDefault="00BB5821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</w:p>
    <w:p w:rsidR="00BB5821" w:rsidRDefault="00BB5821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</w:p>
    <w:p w:rsidR="00BB5821" w:rsidRDefault="00BB5821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</w:p>
    <w:p w:rsidR="00BB5821" w:rsidRPr="0001075D" w:rsidRDefault="0046524B" w:rsidP="00FB3AC3">
      <w:pPr>
        <w:autoSpaceDE w:val="0"/>
        <w:autoSpaceDN w:val="0"/>
        <w:adjustRightInd w:val="0"/>
        <w:spacing w:after="0" w:line="240" w:lineRule="auto"/>
        <w:rPr>
          <w:bCs/>
          <w:color w:val="231F2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A9DC2" wp14:editId="37A2F46B">
                <wp:simplePos x="0" y="0"/>
                <wp:positionH relativeFrom="column">
                  <wp:posOffset>2271395</wp:posOffset>
                </wp:positionH>
                <wp:positionV relativeFrom="paragraph">
                  <wp:posOffset>12065</wp:posOffset>
                </wp:positionV>
                <wp:extent cx="4572000" cy="904875"/>
                <wp:effectExtent l="0" t="0" r="1905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048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Pr="00625B0C" w:rsidRDefault="00BB5821" w:rsidP="00742DA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jc w:val="both"/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625B0C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Les boissons alcoolisées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ne sont pas autorisées </w:t>
                            </w:r>
                            <w:r w:rsidRPr="00625B0C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dans le service.</w:t>
                            </w:r>
                          </w:p>
                          <w:p w:rsidR="00BB5821" w:rsidRDefault="00BB5821" w:rsidP="0025462A">
                            <w:pPr>
                              <w:jc w:val="both"/>
                            </w:pPr>
                            <w:r w:rsidRPr="00233228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Il est strictement interdit de fumer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et de vapoter</w:t>
                            </w:r>
                            <w:r w:rsidR="00C07845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dans</w:t>
                            </w:r>
                            <w:r w:rsidRPr="00233228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Pr="00233228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chambres</w:t>
                            </w:r>
                            <w:r w:rsidR="005A1AE9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, le bâtiment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et</w:t>
                            </w:r>
                            <w:r w:rsidRPr="00233228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sur la terrasse</w:t>
                            </w:r>
                            <w:r w:rsidR="0025462A"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du service de grossesses pathologiques</w:t>
                            </w:r>
                            <w:r>
                              <w:rPr>
                                <w:bCs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78.85pt;margin-top:.95pt;width:5in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" fillcolor="#daeef3">
                <v:textbox>
                  <w:txbxContent>
                    <w:p w:rsidR="00BB5821" w:rsidRPr="00625B0C" w:rsidRDefault="00BB5821" w:rsidP="00742DA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jc w:val="both"/>
                        <w:rPr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625B0C">
                        <w:rPr>
                          <w:bCs/>
                          <w:color w:val="231F20"/>
                          <w:sz w:val="24"/>
                          <w:szCs w:val="24"/>
                        </w:rPr>
                        <w:t>Les boissons alcoolisées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ne sont pas autorisées </w:t>
                      </w:r>
                      <w:r w:rsidRPr="00625B0C">
                        <w:rPr>
                          <w:bCs/>
                          <w:color w:val="231F20"/>
                          <w:sz w:val="24"/>
                          <w:szCs w:val="24"/>
                        </w:rPr>
                        <w:t>dans le service.</w:t>
                      </w:r>
                    </w:p>
                    <w:p w:rsidR="00BB5821" w:rsidRDefault="00BB5821" w:rsidP="0025462A">
                      <w:pPr>
                        <w:jc w:val="both"/>
                      </w:pPr>
                      <w:r w:rsidRPr="00233228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Il est strictement interdit de fumer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et de </w:t>
                      </w:r>
                      <w:proofErr w:type="spellStart"/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vapoter</w:t>
                      </w:r>
                      <w:proofErr w:type="spellEnd"/>
                      <w:r w:rsidR="00C07845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dans</w:t>
                      </w:r>
                      <w:r w:rsidRPr="00233228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les </w:t>
                      </w:r>
                      <w:r w:rsidRPr="00233228">
                        <w:rPr>
                          <w:bCs/>
                          <w:color w:val="231F20"/>
                          <w:sz w:val="24"/>
                          <w:szCs w:val="24"/>
                        </w:rPr>
                        <w:t>chambres</w:t>
                      </w:r>
                      <w:r w:rsidR="005A1AE9">
                        <w:rPr>
                          <w:bCs/>
                          <w:color w:val="231F20"/>
                          <w:sz w:val="24"/>
                          <w:szCs w:val="24"/>
                        </w:rPr>
                        <w:t>, le bâtiment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et</w:t>
                      </w:r>
                      <w:r w:rsidRPr="00233228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sur la terrasse</w:t>
                      </w:r>
                      <w:r w:rsidR="0025462A">
                        <w:rPr>
                          <w:bCs/>
                          <w:color w:val="231F20"/>
                          <w:sz w:val="24"/>
                          <w:szCs w:val="24"/>
                        </w:rPr>
                        <w:t xml:space="preserve"> du service de grossesses pathologiques</w:t>
                      </w:r>
                      <w:r>
                        <w:rPr>
                          <w:bCs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231F20"/>
          <w:sz w:val="24"/>
          <w:szCs w:val="24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206D1458" wp14:editId="13B24232">
            <wp:extent cx="803275" cy="787400"/>
            <wp:effectExtent l="0" t="0" r="0" b="0"/>
            <wp:docPr id="1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21" w:rsidRPr="0001075D" w:rsidRDefault="0046524B" w:rsidP="00F21080">
      <w:pPr>
        <w:pStyle w:val="Paragraphedeliste"/>
        <w:autoSpaceDE w:val="0"/>
        <w:autoSpaceDN w:val="0"/>
        <w:adjustRightInd w:val="0"/>
        <w:spacing w:after="0"/>
        <w:ind w:left="0"/>
        <w:rPr>
          <w:bCs/>
          <w:color w:val="231F20"/>
          <w:sz w:val="24"/>
          <w:szCs w:val="24"/>
        </w:rPr>
      </w:pPr>
      <w:r>
        <w:rPr>
          <w:bCs/>
          <w:color w:val="231F20"/>
          <w:sz w:val="24"/>
          <w:szCs w:val="24"/>
        </w:rPr>
        <w:t xml:space="preserve">    </w:t>
      </w:r>
      <w:r>
        <w:rPr>
          <w:noProof/>
          <w:lang w:eastAsia="fr-FR"/>
        </w:rPr>
        <w:t xml:space="preserve">                          </w:t>
      </w:r>
    </w:p>
    <w:p w:rsidR="00BB5821" w:rsidRDefault="0046524B" w:rsidP="007F0294">
      <w:pPr>
        <w:pStyle w:val="Paragraphedeliste"/>
        <w:spacing w:after="0"/>
        <w:rPr>
          <w:b/>
          <w:color w:val="auto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7D79" wp14:editId="2C0E52BD">
                <wp:simplePos x="0" y="0"/>
                <wp:positionH relativeFrom="column">
                  <wp:posOffset>-149225</wp:posOffset>
                </wp:positionH>
                <wp:positionV relativeFrom="paragraph">
                  <wp:posOffset>50690</wp:posOffset>
                </wp:positionV>
                <wp:extent cx="5257800" cy="68580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21" w:rsidRDefault="00BB5821" w:rsidP="00B1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« relevé des frais d’hébergement » restera consultable à tout moment pendant votre séjour. </w:t>
                            </w:r>
                          </w:p>
                          <w:p w:rsidR="00BB5821" w:rsidRDefault="00BB5821" w:rsidP="00B16AB4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vous sera présenté avant votre départ pour </w:t>
                            </w:r>
                            <w:r w:rsidR="005A1AE9">
                              <w:rPr>
                                <w:sz w:val="24"/>
                                <w:szCs w:val="24"/>
                              </w:rPr>
                              <w:t>vérification avant facturation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11.75pt;margin-top:4pt;width:4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" fillcolor="#daeef3">
                <v:textbox>
                  <w:txbxContent>
                    <w:p w:rsidR="00BB5821" w:rsidRDefault="00BB5821" w:rsidP="00B1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bookmarkStart w:id="1" w:name="_GoBack"/>
                      <w:r>
                        <w:rPr>
                          <w:sz w:val="24"/>
                          <w:szCs w:val="24"/>
                        </w:rPr>
                        <w:t xml:space="preserve">e « relevé des frais d’hébergement » restera consultable à tout moment pendant votre séjour. </w:t>
                      </w:r>
                    </w:p>
                    <w:p w:rsidR="00BB5821" w:rsidRDefault="00BB5821" w:rsidP="00B16AB4">
                      <w:pPr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 xml:space="preserve">Il vous sera présenté avant votre départ pour </w:t>
                      </w:r>
                      <w:r w:rsidR="005A1AE9">
                        <w:rPr>
                          <w:sz w:val="24"/>
                          <w:szCs w:val="24"/>
                        </w:rPr>
                        <w:t>vérification avant facturation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5821" w:rsidRDefault="00BB5821" w:rsidP="007F0294">
      <w:pPr>
        <w:pStyle w:val="Paragraphedeliste"/>
        <w:spacing w:after="0"/>
        <w:rPr>
          <w:b/>
          <w:color w:val="auto"/>
          <w:sz w:val="24"/>
          <w:szCs w:val="24"/>
        </w:rPr>
      </w:pPr>
    </w:p>
    <w:p w:rsidR="00BB5821" w:rsidRDefault="00BB5821" w:rsidP="007F0294">
      <w:pPr>
        <w:pStyle w:val="Paragraphedeliste"/>
        <w:spacing w:after="0"/>
        <w:rPr>
          <w:b/>
          <w:color w:val="auto"/>
          <w:sz w:val="24"/>
          <w:szCs w:val="24"/>
        </w:rPr>
      </w:pPr>
    </w:p>
    <w:p w:rsidR="00FB0592" w:rsidRDefault="00FB0592" w:rsidP="007F0294">
      <w:pPr>
        <w:pStyle w:val="Paragraphedeliste"/>
        <w:spacing w:after="0"/>
        <w:rPr>
          <w:b/>
          <w:color w:val="auto"/>
          <w:sz w:val="24"/>
          <w:szCs w:val="24"/>
        </w:rPr>
      </w:pPr>
    </w:p>
    <w:p w:rsidR="00BB5821" w:rsidRPr="006E11DE" w:rsidRDefault="0046524B" w:rsidP="0046524B">
      <w:pPr>
        <w:spacing w:after="0"/>
        <w:jc w:val="right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M</w:t>
      </w:r>
      <w:r w:rsidR="00BB5821" w:rsidRPr="006E11DE">
        <w:rPr>
          <w:b/>
          <w:color w:val="1F497D"/>
          <w:sz w:val="24"/>
          <w:szCs w:val="24"/>
        </w:rPr>
        <w:t>erci de votre compréhension.</w:t>
      </w:r>
    </w:p>
    <w:p w:rsidR="00BB5821" w:rsidRPr="007F0294" w:rsidRDefault="00BB5821" w:rsidP="007F0294">
      <w:pPr>
        <w:pStyle w:val="Paragraphedeliste"/>
        <w:spacing w:after="0"/>
        <w:rPr>
          <w:b/>
          <w:color w:val="auto"/>
          <w:sz w:val="24"/>
          <w:szCs w:val="24"/>
        </w:rPr>
      </w:pPr>
    </w:p>
    <w:p w:rsidR="00BB5821" w:rsidRPr="00585A77" w:rsidRDefault="00BB5821" w:rsidP="005C0122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Date : _________      Nom de l’accompagnant : ________________         Signature :</w:t>
      </w:r>
    </w:p>
    <w:sectPr w:rsidR="00BB5821" w:rsidRPr="00585A77" w:rsidSect="006A63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27" w:rsidRDefault="00323827" w:rsidP="00AB0E31">
      <w:pPr>
        <w:spacing w:after="0" w:line="240" w:lineRule="auto"/>
      </w:pPr>
      <w:r>
        <w:separator/>
      </w:r>
    </w:p>
  </w:endnote>
  <w:endnote w:type="continuationSeparator" w:id="0">
    <w:p w:rsidR="00323827" w:rsidRDefault="00323827" w:rsidP="00A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5C" w:rsidRDefault="006621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21" w:rsidRPr="0066215C" w:rsidRDefault="00FB0592" w:rsidP="00B16AB4">
    <w:pPr>
      <w:pStyle w:val="Pieddepage"/>
      <w:rPr>
        <w:rFonts w:asciiTheme="minorHAnsi" w:hAnsiTheme="minorHAnsi"/>
        <w:sz w:val="14"/>
      </w:rPr>
    </w:pPr>
    <w:r w:rsidRPr="0066215C">
      <w:rPr>
        <w:rFonts w:asciiTheme="minorHAnsi" w:hAnsiTheme="minorHAnsi"/>
        <w:sz w:val="14"/>
      </w:rPr>
      <w:t xml:space="preserve">MAJ le </w:t>
    </w:r>
    <w:r w:rsidR="00E7091C" w:rsidRPr="0066215C">
      <w:rPr>
        <w:rFonts w:asciiTheme="minorHAnsi" w:hAnsiTheme="minorHAnsi"/>
        <w:sz w:val="14"/>
      </w:rPr>
      <w:t>01.03.2018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5C" w:rsidRDefault="006621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27" w:rsidRDefault="00323827" w:rsidP="00AB0E31">
      <w:pPr>
        <w:spacing w:after="0" w:line="240" w:lineRule="auto"/>
      </w:pPr>
      <w:r>
        <w:separator/>
      </w:r>
    </w:p>
  </w:footnote>
  <w:footnote w:type="continuationSeparator" w:id="0">
    <w:p w:rsidR="00323827" w:rsidRDefault="00323827" w:rsidP="00A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5C" w:rsidRDefault="0066215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5C" w:rsidRDefault="0066215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5C" w:rsidRDefault="006621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52B6"/>
    <w:multiLevelType w:val="hybridMultilevel"/>
    <w:tmpl w:val="571071FA"/>
    <w:lvl w:ilvl="0" w:tplc="426CB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7545"/>
    <w:multiLevelType w:val="hybridMultilevel"/>
    <w:tmpl w:val="0C32440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5F17C5"/>
    <w:multiLevelType w:val="hybridMultilevel"/>
    <w:tmpl w:val="0F1276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C8"/>
    <w:rsid w:val="00002954"/>
    <w:rsid w:val="00002EF4"/>
    <w:rsid w:val="0001075D"/>
    <w:rsid w:val="00011D8D"/>
    <w:rsid w:val="00012ADD"/>
    <w:rsid w:val="00016C25"/>
    <w:rsid w:val="000272FF"/>
    <w:rsid w:val="000316C1"/>
    <w:rsid w:val="00031F02"/>
    <w:rsid w:val="000513FE"/>
    <w:rsid w:val="00052419"/>
    <w:rsid w:val="00052BE0"/>
    <w:rsid w:val="0006413E"/>
    <w:rsid w:val="00074CA9"/>
    <w:rsid w:val="00077DEB"/>
    <w:rsid w:val="0008156E"/>
    <w:rsid w:val="000938AA"/>
    <w:rsid w:val="00095B2A"/>
    <w:rsid w:val="0009603E"/>
    <w:rsid w:val="000A4FE7"/>
    <w:rsid w:val="000B0DCF"/>
    <w:rsid w:val="000B29B6"/>
    <w:rsid w:val="000B7E2F"/>
    <w:rsid w:val="000C0376"/>
    <w:rsid w:val="000C1C78"/>
    <w:rsid w:val="000C21AD"/>
    <w:rsid w:val="000C2230"/>
    <w:rsid w:val="000C411E"/>
    <w:rsid w:val="000D3C0C"/>
    <w:rsid w:val="000D4D74"/>
    <w:rsid w:val="000D786C"/>
    <w:rsid w:val="000D7EAD"/>
    <w:rsid w:val="000E22CB"/>
    <w:rsid w:val="000E5A50"/>
    <w:rsid w:val="000E5CDB"/>
    <w:rsid w:val="000F04BA"/>
    <w:rsid w:val="000F342D"/>
    <w:rsid w:val="000F3D29"/>
    <w:rsid w:val="00100B96"/>
    <w:rsid w:val="00103FFF"/>
    <w:rsid w:val="00105847"/>
    <w:rsid w:val="00106243"/>
    <w:rsid w:val="00115C31"/>
    <w:rsid w:val="0012131E"/>
    <w:rsid w:val="00121FC6"/>
    <w:rsid w:val="0013501C"/>
    <w:rsid w:val="0013573E"/>
    <w:rsid w:val="00135845"/>
    <w:rsid w:val="00137E97"/>
    <w:rsid w:val="00140D08"/>
    <w:rsid w:val="00140D94"/>
    <w:rsid w:val="001413F7"/>
    <w:rsid w:val="001447E2"/>
    <w:rsid w:val="0015191A"/>
    <w:rsid w:val="001519B5"/>
    <w:rsid w:val="0016228C"/>
    <w:rsid w:val="00164ED8"/>
    <w:rsid w:val="00170C5D"/>
    <w:rsid w:val="00176643"/>
    <w:rsid w:val="00176D2C"/>
    <w:rsid w:val="00180F08"/>
    <w:rsid w:val="001818ED"/>
    <w:rsid w:val="001821D9"/>
    <w:rsid w:val="00183800"/>
    <w:rsid w:val="0019096B"/>
    <w:rsid w:val="001911B0"/>
    <w:rsid w:val="00194BB3"/>
    <w:rsid w:val="00195959"/>
    <w:rsid w:val="001A1234"/>
    <w:rsid w:val="001A4CC4"/>
    <w:rsid w:val="001A4F14"/>
    <w:rsid w:val="001A6BD0"/>
    <w:rsid w:val="001B0298"/>
    <w:rsid w:val="001C57C5"/>
    <w:rsid w:val="001C5C5F"/>
    <w:rsid w:val="001C6B70"/>
    <w:rsid w:val="001D4FF5"/>
    <w:rsid w:val="001D7577"/>
    <w:rsid w:val="001E213C"/>
    <w:rsid w:val="001E33C2"/>
    <w:rsid w:val="001E3EBB"/>
    <w:rsid w:val="001E7BF2"/>
    <w:rsid w:val="001F157B"/>
    <w:rsid w:val="001F350A"/>
    <w:rsid w:val="00201C5F"/>
    <w:rsid w:val="00206125"/>
    <w:rsid w:val="00207710"/>
    <w:rsid w:val="00207FEF"/>
    <w:rsid w:val="00212023"/>
    <w:rsid w:val="00212336"/>
    <w:rsid w:val="00214927"/>
    <w:rsid w:val="00214A6A"/>
    <w:rsid w:val="00216616"/>
    <w:rsid w:val="00224499"/>
    <w:rsid w:val="00224A6A"/>
    <w:rsid w:val="00225EAE"/>
    <w:rsid w:val="0022775D"/>
    <w:rsid w:val="0023170B"/>
    <w:rsid w:val="00232294"/>
    <w:rsid w:val="00233228"/>
    <w:rsid w:val="00235122"/>
    <w:rsid w:val="002361E3"/>
    <w:rsid w:val="00237060"/>
    <w:rsid w:val="00244435"/>
    <w:rsid w:val="00250172"/>
    <w:rsid w:val="0025462A"/>
    <w:rsid w:val="00256675"/>
    <w:rsid w:val="00260FE6"/>
    <w:rsid w:val="00261908"/>
    <w:rsid w:val="0026688B"/>
    <w:rsid w:val="0027122D"/>
    <w:rsid w:val="00271550"/>
    <w:rsid w:val="00271DFC"/>
    <w:rsid w:val="00274C2B"/>
    <w:rsid w:val="00275FD6"/>
    <w:rsid w:val="00276C7E"/>
    <w:rsid w:val="00280539"/>
    <w:rsid w:val="00280D2A"/>
    <w:rsid w:val="0028545A"/>
    <w:rsid w:val="00285863"/>
    <w:rsid w:val="00286CD4"/>
    <w:rsid w:val="00286F55"/>
    <w:rsid w:val="00287081"/>
    <w:rsid w:val="002878D4"/>
    <w:rsid w:val="00295716"/>
    <w:rsid w:val="00296397"/>
    <w:rsid w:val="002A553F"/>
    <w:rsid w:val="002B26D4"/>
    <w:rsid w:val="002D0D30"/>
    <w:rsid w:val="002D66AE"/>
    <w:rsid w:val="002E1901"/>
    <w:rsid w:val="002E1E6D"/>
    <w:rsid w:val="002E377D"/>
    <w:rsid w:val="002F0CF7"/>
    <w:rsid w:val="002F7354"/>
    <w:rsid w:val="00302B44"/>
    <w:rsid w:val="0030627C"/>
    <w:rsid w:val="00306963"/>
    <w:rsid w:val="003123D9"/>
    <w:rsid w:val="00317D44"/>
    <w:rsid w:val="00323827"/>
    <w:rsid w:val="00326810"/>
    <w:rsid w:val="003305E1"/>
    <w:rsid w:val="00331451"/>
    <w:rsid w:val="00340251"/>
    <w:rsid w:val="003463E6"/>
    <w:rsid w:val="003465D0"/>
    <w:rsid w:val="00347BE0"/>
    <w:rsid w:val="00351C21"/>
    <w:rsid w:val="0035718D"/>
    <w:rsid w:val="003635AB"/>
    <w:rsid w:val="00363BC7"/>
    <w:rsid w:val="003657D6"/>
    <w:rsid w:val="00366CAC"/>
    <w:rsid w:val="003703B9"/>
    <w:rsid w:val="00371BC5"/>
    <w:rsid w:val="003774EC"/>
    <w:rsid w:val="003808EF"/>
    <w:rsid w:val="0038137A"/>
    <w:rsid w:val="00381E4A"/>
    <w:rsid w:val="003862F4"/>
    <w:rsid w:val="00387EB7"/>
    <w:rsid w:val="003912C5"/>
    <w:rsid w:val="00396A75"/>
    <w:rsid w:val="003A46AD"/>
    <w:rsid w:val="003A5BFC"/>
    <w:rsid w:val="003B3F8F"/>
    <w:rsid w:val="003B4BD0"/>
    <w:rsid w:val="003B745E"/>
    <w:rsid w:val="003B7509"/>
    <w:rsid w:val="003C1607"/>
    <w:rsid w:val="003C1CC7"/>
    <w:rsid w:val="003C2156"/>
    <w:rsid w:val="003C5D21"/>
    <w:rsid w:val="003C7122"/>
    <w:rsid w:val="003D1F1B"/>
    <w:rsid w:val="003D1F97"/>
    <w:rsid w:val="003D259C"/>
    <w:rsid w:val="003D54A3"/>
    <w:rsid w:val="003E2090"/>
    <w:rsid w:val="003E24BE"/>
    <w:rsid w:val="003E4466"/>
    <w:rsid w:val="003E4702"/>
    <w:rsid w:val="003E64CB"/>
    <w:rsid w:val="003E737E"/>
    <w:rsid w:val="003E740C"/>
    <w:rsid w:val="003F3BE0"/>
    <w:rsid w:val="003F48A1"/>
    <w:rsid w:val="0041071D"/>
    <w:rsid w:val="00410A11"/>
    <w:rsid w:val="004117A2"/>
    <w:rsid w:val="0041344B"/>
    <w:rsid w:val="00413B68"/>
    <w:rsid w:val="004201F7"/>
    <w:rsid w:val="00420683"/>
    <w:rsid w:val="004208D1"/>
    <w:rsid w:val="00420D1D"/>
    <w:rsid w:val="00423A16"/>
    <w:rsid w:val="00424A69"/>
    <w:rsid w:val="00430ABD"/>
    <w:rsid w:val="004356DD"/>
    <w:rsid w:val="00437865"/>
    <w:rsid w:val="00441A13"/>
    <w:rsid w:val="004436C6"/>
    <w:rsid w:val="00445030"/>
    <w:rsid w:val="00445F1D"/>
    <w:rsid w:val="00451AFF"/>
    <w:rsid w:val="00452197"/>
    <w:rsid w:val="00454E5C"/>
    <w:rsid w:val="00457379"/>
    <w:rsid w:val="0046159B"/>
    <w:rsid w:val="004616C3"/>
    <w:rsid w:val="0046524B"/>
    <w:rsid w:val="00466D73"/>
    <w:rsid w:val="004721D1"/>
    <w:rsid w:val="00472616"/>
    <w:rsid w:val="0047269F"/>
    <w:rsid w:val="00473C29"/>
    <w:rsid w:val="00481641"/>
    <w:rsid w:val="004826D9"/>
    <w:rsid w:val="00491530"/>
    <w:rsid w:val="00493E96"/>
    <w:rsid w:val="00496B9D"/>
    <w:rsid w:val="004A107A"/>
    <w:rsid w:val="004A3656"/>
    <w:rsid w:val="004A6017"/>
    <w:rsid w:val="004A7885"/>
    <w:rsid w:val="004B1305"/>
    <w:rsid w:val="004B53A1"/>
    <w:rsid w:val="004C21FE"/>
    <w:rsid w:val="004C79BF"/>
    <w:rsid w:val="004C7BD2"/>
    <w:rsid w:val="004D0A17"/>
    <w:rsid w:val="004D44D6"/>
    <w:rsid w:val="004D72BC"/>
    <w:rsid w:val="004D7ED5"/>
    <w:rsid w:val="004E572D"/>
    <w:rsid w:val="004F0356"/>
    <w:rsid w:val="00504D2F"/>
    <w:rsid w:val="00505242"/>
    <w:rsid w:val="0050652B"/>
    <w:rsid w:val="00507C03"/>
    <w:rsid w:val="0051001B"/>
    <w:rsid w:val="0051276F"/>
    <w:rsid w:val="005151DF"/>
    <w:rsid w:val="00523573"/>
    <w:rsid w:val="005246FC"/>
    <w:rsid w:val="00525E0A"/>
    <w:rsid w:val="005305AC"/>
    <w:rsid w:val="00540C25"/>
    <w:rsid w:val="005433C5"/>
    <w:rsid w:val="00544EB6"/>
    <w:rsid w:val="0055135C"/>
    <w:rsid w:val="0056158E"/>
    <w:rsid w:val="005625A1"/>
    <w:rsid w:val="00565817"/>
    <w:rsid w:val="00572D3A"/>
    <w:rsid w:val="00573E18"/>
    <w:rsid w:val="005746E3"/>
    <w:rsid w:val="00574F67"/>
    <w:rsid w:val="00585A77"/>
    <w:rsid w:val="005871EE"/>
    <w:rsid w:val="00592872"/>
    <w:rsid w:val="00593A8D"/>
    <w:rsid w:val="0059752B"/>
    <w:rsid w:val="005A1AE9"/>
    <w:rsid w:val="005A244D"/>
    <w:rsid w:val="005A3229"/>
    <w:rsid w:val="005B316F"/>
    <w:rsid w:val="005B4E09"/>
    <w:rsid w:val="005C0122"/>
    <w:rsid w:val="005C31CB"/>
    <w:rsid w:val="005C3A85"/>
    <w:rsid w:val="005C3C7D"/>
    <w:rsid w:val="005C4F97"/>
    <w:rsid w:val="005D300B"/>
    <w:rsid w:val="005D3352"/>
    <w:rsid w:val="005D6F74"/>
    <w:rsid w:val="005E378E"/>
    <w:rsid w:val="005F1006"/>
    <w:rsid w:val="005F1F28"/>
    <w:rsid w:val="005F27B6"/>
    <w:rsid w:val="005F351F"/>
    <w:rsid w:val="005F37D2"/>
    <w:rsid w:val="005F6B69"/>
    <w:rsid w:val="00605A92"/>
    <w:rsid w:val="006109C8"/>
    <w:rsid w:val="00614E7B"/>
    <w:rsid w:val="00622905"/>
    <w:rsid w:val="00624670"/>
    <w:rsid w:val="00625B0C"/>
    <w:rsid w:val="00632F58"/>
    <w:rsid w:val="006340B7"/>
    <w:rsid w:val="00644E86"/>
    <w:rsid w:val="00650E3B"/>
    <w:rsid w:val="00661FE9"/>
    <w:rsid w:val="0066215C"/>
    <w:rsid w:val="00662A21"/>
    <w:rsid w:val="006641CB"/>
    <w:rsid w:val="006661E8"/>
    <w:rsid w:val="00667026"/>
    <w:rsid w:val="00672B32"/>
    <w:rsid w:val="006806E6"/>
    <w:rsid w:val="00680FE2"/>
    <w:rsid w:val="00681D5C"/>
    <w:rsid w:val="00683561"/>
    <w:rsid w:val="00683F9D"/>
    <w:rsid w:val="0068463C"/>
    <w:rsid w:val="00696B79"/>
    <w:rsid w:val="006A0824"/>
    <w:rsid w:val="006A614D"/>
    <w:rsid w:val="006A6352"/>
    <w:rsid w:val="006A783F"/>
    <w:rsid w:val="006A7C97"/>
    <w:rsid w:val="006B66D9"/>
    <w:rsid w:val="006C1C42"/>
    <w:rsid w:val="006C6C67"/>
    <w:rsid w:val="006D19FF"/>
    <w:rsid w:val="006D3503"/>
    <w:rsid w:val="006D5266"/>
    <w:rsid w:val="006D615D"/>
    <w:rsid w:val="006D7B8C"/>
    <w:rsid w:val="006E11DE"/>
    <w:rsid w:val="006F1CC4"/>
    <w:rsid w:val="006F3872"/>
    <w:rsid w:val="006F3A41"/>
    <w:rsid w:val="006F3B47"/>
    <w:rsid w:val="006F4E84"/>
    <w:rsid w:val="006F59F6"/>
    <w:rsid w:val="00702CA2"/>
    <w:rsid w:val="00706F50"/>
    <w:rsid w:val="007160F7"/>
    <w:rsid w:val="00731041"/>
    <w:rsid w:val="007332BC"/>
    <w:rsid w:val="00742CD9"/>
    <w:rsid w:val="00742DA8"/>
    <w:rsid w:val="0075302E"/>
    <w:rsid w:val="00755179"/>
    <w:rsid w:val="007577E2"/>
    <w:rsid w:val="00757F3F"/>
    <w:rsid w:val="007626CF"/>
    <w:rsid w:val="0076616F"/>
    <w:rsid w:val="007716C0"/>
    <w:rsid w:val="00772208"/>
    <w:rsid w:val="007743FA"/>
    <w:rsid w:val="00781689"/>
    <w:rsid w:val="00781E16"/>
    <w:rsid w:val="00785EC8"/>
    <w:rsid w:val="00786BD4"/>
    <w:rsid w:val="0078715D"/>
    <w:rsid w:val="00791535"/>
    <w:rsid w:val="007955B6"/>
    <w:rsid w:val="00795BA0"/>
    <w:rsid w:val="007A18D3"/>
    <w:rsid w:val="007A4A44"/>
    <w:rsid w:val="007A5510"/>
    <w:rsid w:val="007B0358"/>
    <w:rsid w:val="007B0DE8"/>
    <w:rsid w:val="007B1AE0"/>
    <w:rsid w:val="007B7BF1"/>
    <w:rsid w:val="007C454F"/>
    <w:rsid w:val="007C6CC1"/>
    <w:rsid w:val="007D15B2"/>
    <w:rsid w:val="007E1619"/>
    <w:rsid w:val="007E2C67"/>
    <w:rsid w:val="007E3E46"/>
    <w:rsid w:val="007E52CE"/>
    <w:rsid w:val="007E550D"/>
    <w:rsid w:val="007F0294"/>
    <w:rsid w:val="007F04FC"/>
    <w:rsid w:val="007F264A"/>
    <w:rsid w:val="00801469"/>
    <w:rsid w:val="008033ED"/>
    <w:rsid w:val="00805B6A"/>
    <w:rsid w:val="008267A5"/>
    <w:rsid w:val="008328D1"/>
    <w:rsid w:val="00833F5F"/>
    <w:rsid w:val="008358CF"/>
    <w:rsid w:val="00836C5A"/>
    <w:rsid w:val="00836D9C"/>
    <w:rsid w:val="008413CE"/>
    <w:rsid w:val="00842E3C"/>
    <w:rsid w:val="00847981"/>
    <w:rsid w:val="008507EF"/>
    <w:rsid w:val="00855336"/>
    <w:rsid w:val="008640EE"/>
    <w:rsid w:val="008641BB"/>
    <w:rsid w:val="0086446B"/>
    <w:rsid w:val="00865C0D"/>
    <w:rsid w:val="00867210"/>
    <w:rsid w:val="00867A2C"/>
    <w:rsid w:val="00870898"/>
    <w:rsid w:val="008712DC"/>
    <w:rsid w:val="00871C55"/>
    <w:rsid w:val="00872ECF"/>
    <w:rsid w:val="00873AE8"/>
    <w:rsid w:val="008764F3"/>
    <w:rsid w:val="008777B5"/>
    <w:rsid w:val="00881646"/>
    <w:rsid w:val="008822BB"/>
    <w:rsid w:val="008827EE"/>
    <w:rsid w:val="00884764"/>
    <w:rsid w:val="00890384"/>
    <w:rsid w:val="00892F5A"/>
    <w:rsid w:val="00893587"/>
    <w:rsid w:val="00893B98"/>
    <w:rsid w:val="00897DB0"/>
    <w:rsid w:val="008A6FF9"/>
    <w:rsid w:val="008B6BE0"/>
    <w:rsid w:val="008C1A33"/>
    <w:rsid w:val="008C2F29"/>
    <w:rsid w:val="008C5320"/>
    <w:rsid w:val="008C5421"/>
    <w:rsid w:val="008D1FCE"/>
    <w:rsid w:val="008D402C"/>
    <w:rsid w:val="008D532A"/>
    <w:rsid w:val="008E1D3B"/>
    <w:rsid w:val="008E5B3E"/>
    <w:rsid w:val="008F2DCE"/>
    <w:rsid w:val="008F4202"/>
    <w:rsid w:val="008F65BF"/>
    <w:rsid w:val="00900146"/>
    <w:rsid w:val="00900C13"/>
    <w:rsid w:val="0090297E"/>
    <w:rsid w:val="00903BA5"/>
    <w:rsid w:val="0090406E"/>
    <w:rsid w:val="00907EE1"/>
    <w:rsid w:val="009117A8"/>
    <w:rsid w:val="00913A9F"/>
    <w:rsid w:val="00920A3A"/>
    <w:rsid w:val="00925359"/>
    <w:rsid w:val="00927D53"/>
    <w:rsid w:val="0093441E"/>
    <w:rsid w:val="009361DF"/>
    <w:rsid w:val="00937A80"/>
    <w:rsid w:val="009511ED"/>
    <w:rsid w:val="009535C2"/>
    <w:rsid w:val="00954481"/>
    <w:rsid w:val="009546E4"/>
    <w:rsid w:val="00955CF8"/>
    <w:rsid w:val="00962A10"/>
    <w:rsid w:val="00965C87"/>
    <w:rsid w:val="00971BC8"/>
    <w:rsid w:val="00984F5B"/>
    <w:rsid w:val="00991632"/>
    <w:rsid w:val="00993265"/>
    <w:rsid w:val="009943CF"/>
    <w:rsid w:val="00994B2A"/>
    <w:rsid w:val="009A54A1"/>
    <w:rsid w:val="009A7540"/>
    <w:rsid w:val="009B2537"/>
    <w:rsid w:val="009B40A6"/>
    <w:rsid w:val="009B6778"/>
    <w:rsid w:val="009C0666"/>
    <w:rsid w:val="009C6C18"/>
    <w:rsid w:val="009C74F2"/>
    <w:rsid w:val="009D1BF7"/>
    <w:rsid w:val="009E2169"/>
    <w:rsid w:val="009E35D7"/>
    <w:rsid w:val="009F04F8"/>
    <w:rsid w:val="009F6E7E"/>
    <w:rsid w:val="00A0087C"/>
    <w:rsid w:val="00A10088"/>
    <w:rsid w:val="00A10686"/>
    <w:rsid w:val="00A10D82"/>
    <w:rsid w:val="00A127B4"/>
    <w:rsid w:val="00A1360C"/>
    <w:rsid w:val="00A14F37"/>
    <w:rsid w:val="00A1616D"/>
    <w:rsid w:val="00A16C5B"/>
    <w:rsid w:val="00A3072E"/>
    <w:rsid w:val="00A316D7"/>
    <w:rsid w:val="00A32D6E"/>
    <w:rsid w:val="00A340A0"/>
    <w:rsid w:val="00A35555"/>
    <w:rsid w:val="00A404E0"/>
    <w:rsid w:val="00A409EF"/>
    <w:rsid w:val="00A468FC"/>
    <w:rsid w:val="00A54E71"/>
    <w:rsid w:val="00A566B2"/>
    <w:rsid w:val="00A56FEA"/>
    <w:rsid w:val="00A6465F"/>
    <w:rsid w:val="00A702C1"/>
    <w:rsid w:val="00A70B4A"/>
    <w:rsid w:val="00A72129"/>
    <w:rsid w:val="00A83E7A"/>
    <w:rsid w:val="00A8476D"/>
    <w:rsid w:val="00A94BE7"/>
    <w:rsid w:val="00AA4724"/>
    <w:rsid w:val="00AB0E31"/>
    <w:rsid w:val="00AB3092"/>
    <w:rsid w:val="00AB4CDB"/>
    <w:rsid w:val="00AB60E7"/>
    <w:rsid w:val="00AB644D"/>
    <w:rsid w:val="00AB7381"/>
    <w:rsid w:val="00AC769E"/>
    <w:rsid w:val="00AC7C20"/>
    <w:rsid w:val="00AD113F"/>
    <w:rsid w:val="00AD2802"/>
    <w:rsid w:val="00AD7C3D"/>
    <w:rsid w:val="00AE44CC"/>
    <w:rsid w:val="00AF226C"/>
    <w:rsid w:val="00AF2EF0"/>
    <w:rsid w:val="00AF52FA"/>
    <w:rsid w:val="00AF64E3"/>
    <w:rsid w:val="00B01282"/>
    <w:rsid w:val="00B01377"/>
    <w:rsid w:val="00B0260E"/>
    <w:rsid w:val="00B05C14"/>
    <w:rsid w:val="00B114F5"/>
    <w:rsid w:val="00B12452"/>
    <w:rsid w:val="00B1305A"/>
    <w:rsid w:val="00B1508E"/>
    <w:rsid w:val="00B16AB4"/>
    <w:rsid w:val="00B21FD6"/>
    <w:rsid w:val="00B228C2"/>
    <w:rsid w:val="00B22AF7"/>
    <w:rsid w:val="00B26D5A"/>
    <w:rsid w:val="00B308A6"/>
    <w:rsid w:val="00B32FB3"/>
    <w:rsid w:val="00B353F4"/>
    <w:rsid w:val="00B405AB"/>
    <w:rsid w:val="00B4348E"/>
    <w:rsid w:val="00B50DF7"/>
    <w:rsid w:val="00B53F93"/>
    <w:rsid w:val="00B55666"/>
    <w:rsid w:val="00B6662F"/>
    <w:rsid w:val="00B7202C"/>
    <w:rsid w:val="00B72975"/>
    <w:rsid w:val="00B80200"/>
    <w:rsid w:val="00B81A64"/>
    <w:rsid w:val="00B858E0"/>
    <w:rsid w:val="00B9075E"/>
    <w:rsid w:val="00B91779"/>
    <w:rsid w:val="00B91A96"/>
    <w:rsid w:val="00B9334E"/>
    <w:rsid w:val="00B96B71"/>
    <w:rsid w:val="00B9751E"/>
    <w:rsid w:val="00BA0938"/>
    <w:rsid w:val="00BA505A"/>
    <w:rsid w:val="00BB171C"/>
    <w:rsid w:val="00BB3370"/>
    <w:rsid w:val="00BB45FB"/>
    <w:rsid w:val="00BB5821"/>
    <w:rsid w:val="00BB78FA"/>
    <w:rsid w:val="00BC045B"/>
    <w:rsid w:val="00BC19AD"/>
    <w:rsid w:val="00BC38E0"/>
    <w:rsid w:val="00BC5776"/>
    <w:rsid w:val="00BD0760"/>
    <w:rsid w:val="00BD19AE"/>
    <w:rsid w:val="00BD2C53"/>
    <w:rsid w:val="00BD4DCE"/>
    <w:rsid w:val="00BD6A85"/>
    <w:rsid w:val="00BD7B89"/>
    <w:rsid w:val="00BE325B"/>
    <w:rsid w:val="00BE3A24"/>
    <w:rsid w:val="00BE4FF6"/>
    <w:rsid w:val="00BE617E"/>
    <w:rsid w:val="00BF01AD"/>
    <w:rsid w:val="00BF4306"/>
    <w:rsid w:val="00BF4E3B"/>
    <w:rsid w:val="00C0185B"/>
    <w:rsid w:val="00C03860"/>
    <w:rsid w:val="00C07845"/>
    <w:rsid w:val="00C115F8"/>
    <w:rsid w:val="00C124E3"/>
    <w:rsid w:val="00C12E10"/>
    <w:rsid w:val="00C20762"/>
    <w:rsid w:val="00C21C31"/>
    <w:rsid w:val="00C2279F"/>
    <w:rsid w:val="00C234D3"/>
    <w:rsid w:val="00C308C0"/>
    <w:rsid w:val="00C31709"/>
    <w:rsid w:val="00C319C7"/>
    <w:rsid w:val="00C4270A"/>
    <w:rsid w:val="00C43085"/>
    <w:rsid w:val="00C437E0"/>
    <w:rsid w:val="00C44408"/>
    <w:rsid w:val="00C46D84"/>
    <w:rsid w:val="00C513AA"/>
    <w:rsid w:val="00C527F0"/>
    <w:rsid w:val="00C55D9C"/>
    <w:rsid w:val="00C5694E"/>
    <w:rsid w:val="00C5726C"/>
    <w:rsid w:val="00C6118D"/>
    <w:rsid w:val="00C6280C"/>
    <w:rsid w:val="00C62D16"/>
    <w:rsid w:val="00C71A73"/>
    <w:rsid w:val="00C7527B"/>
    <w:rsid w:val="00C75CD3"/>
    <w:rsid w:val="00C80BD8"/>
    <w:rsid w:val="00C81946"/>
    <w:rsid w:val="00C904EA"/>
    <w:rsid w:val="00C92504"/>
    <w:rsid w:val="00C935FE"/>
    <w:rsid w:val="00C937EE"/>
    <w:rsid w:val="00C95895"/>
    <w:rsid w:val="00C95AD3"/>
    <w:rsid w:val="00CA1787"/>
    <w:rsid w:val="00CA4803"/>
    <w:rsid w:val="00CA486B"/>
    <w:rsid w:val="00CB1188"/>
    <w:rsid w:val="00CB2DAD"/>
    <w:rsid w:val="00CB5C68"/>
    <w:rsid w:val="00CC2FCE"/>
    <w:rsid w:val="00CD265F"/>
    <w:rsid w:val="00CD3FFA"/>
    <w:rsid w:val="00CD63FA"/>
    <w:rsid w:val="00CD6A5C"/>
    <w:rsid w:val="00CD78D3"/>
    <w:rsid w:val="00CE180D"/>
    <w:rsid w:val="00CE5C85"/>
    <w:rsid w:val="00CE775F"/>
    <w:rsid w:val="00D022F4"/>
    <w:rsid w:val="00D050C0"/>
    <w:rsid w:val="00D06009"/>
    <w:rsid w:val="00D060AB"/>
    <w:rsid w:val="00D0673D"/>
    <w:rsid w:val="00D06CEA"/>
    <w:rsid w:val="00D17A55"/>
    <w:rsid w:val="00D2141B"/>
    <w:rsid w:val="00D26126"/>
    <w:rsid w:val="00D3089A"/>
    <w:rsid w:val="00D35072"/>
    <w:rsid w:val="00D3532A"/>
    <w:rsid w:val="00D43A1A"/>
    <w:rsid w:val="00D45013"/>
    <w:rsid w:val="00D4613A"/>
    <w:rsid w:val="00D46893"/>
    <w:rsid w:val="00D54D0E"/>
    <w:rsid w:val="00D60697"/>
    <w:rsid w:val="00D6293C"/>
    <w:rsid w:val="00D63834"/>
    <w:rsid w:val="00D64776"/>
    <w:rsid w:val="00D64A4E"/>
    <w:rsid w:val="00D70A93"/>
    <w:rsid w:val="00D716D4"/>
    <w:rsid w:val="00D7186B"/>
    <w:rsid w:val="00D71E61"/>
    <w:rsid w:val="00D7206C"/>
    <w:rsid w:val="00D733BB"/>
    <w:rsid w:val="00D73537"/>
    <w:rsid w:val="00D81DB6"/>
    <w:rsid w:val="00D844D5"/>
    <w:rsid w:val="00D925F2"/>
    <w:rsid w:val="00D931CF"/>
    <w:rsid w:val="00D95A69"/>
    <w:rsid w:val="00D974C1"/>
    <w:rsid w:val="00D97E9A"/>
    <w:rsid w:val="00DA5149"/>
    <w:rsid w:val="00DB25AB"/>
    <w:rsid w:val="00DB2E05"/>
    <w:rsid w:val="00DB5963"/>
    <w:rsid w:val="00DC2A2C"/>
    <w:rsid w:val="00DC2BC8"/>
    <w:rsid w:val="00DC396C"/>
    <w:rsid w:val="00DC712F"/>
    <w:rsid w:val="00DD5914"/>
    <w:rsid w:val="00DE087C"/>
    <w:rsid w:val="00DE09A0"/>
    <w:rsid w:val="00DE56FD"/>
    <w:rsid w:val="00DE7C3B"/>
    <w:rsid w:val="00E018FD"/>
    <w:rsid w:val="00E04544"/>
    <w:rsid w:val="00E178E4"/>
    <w:rsid w:val="00E20048"/>
    <w:rsid w:val="00E241A5"/>
    <w:rsid w:val="00E3248F"/>
    <w:rsid w:val="00E354C7"/>
    <w:rsid w:val="00E4020F"/>
    <w:rsid w:val="00E52859"/>
    <w:rsid w:val="00E57B2F"/>
    <w:rsid w:val="00E70211"/>
    <w:rsid w:val="00E7091C"/>
    <w:rsid w:val="00E70CAD"/>
    <w:rsid w:val="00E81CC1"/>
    <w:rsid w:val="00E82C8F"/>
    <w:rsid w:val="00E855C5"/>
    <w:rsid w:val="00E92F42"/>
    <w:rsid w:val="00E93958"/>
    <w:rsid w:val="00EA4E7E"/>
    <w:rsid w:val="00EA63EA"/>
    <w:rsid w:val="00EC0ED4"/>
    <w:rsid w:val="00ED0862"/>
    <w:rsid w:val="00ED5208"/>
    <w:rsid w:val="00ED53EA"/>
    <w:rsid w:val="00ED5B60"/>
    <w:rsid w:val="00ED5B66"/>
    <w:rsid w:val="00ED6470"/>
    <w:rsid w:val="00EE0658"/>
    <w:rsid w:val="00EE2C70"/>
    <w:rsid w:val="00EE7866"/>
    <w:rsid w:val="00EF14C5"/>
    <w:rsid w:val="00EF57D5"/>
    <w:rsid w:val="00EF5993"/>
    <w:rsid w:val="00EF66B3"/>
    <w:rsid w:val="00EF681C"/>
    <w:rsid w:val="00F0203A"/>
    <w:rsid w:val="00F05DC0"/>
    <w:rsid w:val="00F072D8"/>
    <w:rsid w:val="00F10C36"/>
    <w:rsid w:val="00F16B07"/>
    <w:rsid w:val="00F21080"/>
    <w:rsid w:val="00F23D55"/>
    <w:rsid w:val="00F25269"/>
    <w:rsid w:val="00F339BC"/>
    <w:rsid w:val="00F34D1C"/>
    <w:rsid w:val="00F369CE"/>
    <w:rsid w:val="00F36EC7"/>
    <w:rsid w:val="00F42BA9"/>
    <w:rsid w:val="00F47DA1"/>
    <w:rsid w:val="00F47F69"/>
    <w:rsid w:val="00F5371D"/>
    <w:rsid w:val="00F54F77"/>
    <w:rsid w:val="00F568A5"/>
    <w:rsid w:val="00F56D78"/>
    <w:rsid w:val="00F966D7"/>
    <w:rsid w:val="00F97436"/>
    <w:rsid w:val="00FA2922"/>
    <w:rsid w:val="00FB0592"/>
    <w:rsid w:val="00FB3AC3"/>
    <w:rsid w:val="00FB3C9B"/>
    <w:rsid w:val="00FB527C"/>
    <w:rsid w:val="00FC15E3"/>
    <w:rsid w:val="00FC1BDE"/>
    <w:rsid w:val="00FC7119"/>
    <w:rsid w:val="00FD0869"/>
    <w:rsid w:val="00FD2E14"/>
    <w:rsid w:val="00FD4D5F"/>
    <w:rsid w:val="00FD5498"/>
    <w:rsid w:val="00FE03FD"/>
    <w:rsid w:val="00FE0C7C"/>
    <w:rsid w:val="00FE1174"/>
    <w:rsid w:val="00FE1F54"/>
    <w:rsid w:val="00FF014C"/>
    <w:rsid w:val="00FF39C0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6"/>
    <w:pPr>
      <w:spacing w:after="200" w:line="276" w:lineRule="auto"/>
    </w:pPr>
    <w:rPr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C2B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C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308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B0E3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B0E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6"/>
    <w:pPr>
      <w:spacing w:after="200" w:line="276" w:lineRule="auto"/>
    </w:pPr>
    <w:rPr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C2B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C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308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B0E3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B0E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d’hébergement de l’Accompagnant</vt:lpstr>
    </vt:vector>
  </TitlesOfParts>
  <Company>CHRU Tours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d’hébergement de l’Accompagnant</dc:title>
  <dc:creator>Céline</dc:creator>
  <cp:lastModifiedBy>DIH32177</cp:lastModifiedBy>
  <cp:revision>2</cp:revision>
  <cp:lastPrinted>2018-04-16T13:50:00Z</cp:lastPrinted>
  <dcterms:created xsi:type="dcterms:W3CDTF">2019-01-10T09:34:00Z</dcterms:created>
  <dcterms:modified xsi:type="dcterms:W3CDTF">2019-01-10T09:34:00Z</dcterms:modified>
</cp:coreProperties>
</file>